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C6E0" w14:textId="28BBE302" w:rsidR="00F2467F" w:rsidRPr="007715F8" w:rsidRDefault="00D04572" w:rsidP="007715F8">
      <w:pPr>
        <w:rPr>
          <w:sz w:val="22"/>
          <w:szCs w:val="22"/>
        </w:rPr>
      </w:pPr>
      <w:r w:rsidRPr="007715F8">
        <w:rPr>
          <w:b/>
          <w:noProof/>
          <w:sz w:val="22"/>
          <w:szCs w:val="22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4B007E78" wp14:editId="6D00AB04">
            <wp:simplePos x="0" y="0"/>
            <wp:positionH relativeFrom="margin">
              <wp:posOffset>-1181100</wp:posOffset>
            </wp:positionH>
            <wp:positionV relativeFrom="margin">
              <wp:posOffset>-914400</wp:posOffset>
            </wp:positionV>
            <wp:extent cx="7595870" cy="1038225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CD26CA" w14:textId="77777777" w:rsidR="00F2467F" w:rsidRPr="007715F8" w:rsidRDefault="00F2467F" w:rsidP="007715F8">
      <w:pPr>
        <w:jc w:val="center"/>
        <w:rPr>
          <w:b/>
          <w:sz w:val="22"/>
          <w:szCs w:val="22"/>
          <w:lang w:val="hu-HU"/>
        </w:rPr>
      </w:pPr>
      <w:r w:rsidRPr="007715F8">
        <w:rPr>
          <w:b/>
          <w:sz w:val="22"/>
          <w:szCs w:val="22"/>
          <w:lang w:val="hu-HU"/>
        </w:rPr>
        <w:t>Ajánlások a média számára</w:t>
      </w:r>
    </w:p>
    <w:p w14:paraId="2555DBB1" w14:textId="77777777" w:rsidR="00F2467F" w:rsidRPr="007715F8" w:rsidRDefault="00F2467F" w:rsidP="007715F8">
      <w:pPr>
        <w:rPr>
          <w:sz w:val="22"/>
          <w:szCs w:val="22"/>
          <w:lang w:val="hu-HU"/>
        </w:rPr>
      </w:pPr>
    </w:p>
    <w:p w14:paraId="69D9D3A4" w14:textId="77777777" w:rsidR="007713C8" w:rsidRPr="007715F8" w:rsidRDefault="007713C8" w:rsidP="007715F8">
      <w:pPr>
        <w:rPr>
          <w:sz w:val="22"/>
          <w:szCs w:val="22"/>
          <w:lang w:val="hu-HU"/>
        </w:rPr>
      </w:pPr>
    </w:p>
    <w:p w14:paraId="64991936" w14:textId="62666688" w:rsidR="007713C8" w:rsidRPr="007715F8" w:rsidRDefault="007713C8" w:rsidP="007715F8">
      <w:p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Minden olyan ügy, ami gyermeket érint, </w:t>
      </w:r>
      <w:r w:rsidR="0038115F" w:rsidRPr="007715F8">
        <w:rPr>
          <w:b/>
          <w:sz w:val="22"/>
          <w:szCs w:val="22"/>
          <w:lang w:val="hu-HU"/>
        </w:rPr>
        <w:t>különös figyelmet kíván</w:t>
      </w:r>
      <w:r w:rsidR="0038115F" w:rsidRPr="007715F8">
        <w:rPr>
          <w:sz w:val="22"/>
          <w:szCs w:val="22"/>
          <w:lang w:val="hu-HU"/>
        </w:rPr>
        <w:t xml:space="preserve"> a sajtó munkatársai részéről. A jogszabályokban előírt kötelező védelmen </w:t>
      </w:r>
      <w:r w:rsidR="006B7578" w:rsidRPr="007715F8">
        <w:rPr>
          <w:sz w:val="22"/>
          <w:szCs w:val="22"/>
          <w:lang w:val="hu-HU"/>
        </w:rPr>
        <w:t xml:space="preserve">túl </w:t>
      </w:r>
      <w:r w:rsidR="0038115F" w:rsidRPr="007715F8">
        <w:rPr>
          <w:sz w:val="22"/>
          <w:szCs w:val="22"/>
          <w:lang w:val="hu-HU"/>
        </w:rPr>
        <w:t>(így a képmás, hangfelvétel korlátozott felhasználási lehetőségén, kötelező szülői/gondviselői beleegyezésen)</w:t>
      </w:r>
      <w:r w:rsidR="006B7578">
        <w:rPr>
          <w:sz w:val="22"/>
          <w:szCs w:val="22"/>
          <w:lang w:val="hu-HU"/>
        </w:rPr>
        <w:t>,</w:t>
      </w:r>
      <w:r w:rsidR="0038115F" w:rsidRPr="007715F8">
        <w:rPr>
          <w:sz w:val="22"/>
          <w:szCs w:val="22"/>
          <w:lang w:val="hu-HU"/>
        </w:rPr>
        <w:t xml:space="preserve"> fokozott </w:t>
      </w:r>
      <w:r w:rsidR="0038115F" w:rsidRPr="007715F8">
        <w:rPr>
          <w:b/>
          <w:sz w:val="22"/>
          <w:szCs w:val="22"/>
          <w:lang w:val="hu-HU"/>
        </w:rPr>
        <w:t>érzékenységgel</w:t>
      </w:r>
      <w:r w:rsidR="0038115F" w:rsidRPr="007715F8">
        <w:rPr>
          <w:sz w:val="22"/>
          <w:szCs w:val="22"/>
          <w:lang w:val="hu-HU"/>
        </w:rPr>
        <w:t xml:space="preserve"> kell </w:t>
      </w:r>
      <w:r w:rsidR="00AF407D" w:rsidRPr="007715F8">
        <w:rPr>
          <w:sz w:val="22"/>
          <w:szCs w:val="22"/>
          <w:lang w:val="hu-HU"/>
        </w:rPr>
        <w:t>minden ilyen esetben eljárni.</w:t>
      </w:r>
    </w:p>
    <w:p w14:paraId="60691644" w14:textId="77777777" w:rsidR="00F2467F" w:rsidRPr="007715F8" w:rsidRDefault="00AF407D" w:rsidP="007715F8">
      <w:p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Mivel az UNICEF Magyar Bizottságának „Gyermekek tapasztalatai a sportban” jelentése negatív gyermekkori élményekre vonatkozóan is tartalmaz információt, </w:t>
      </w:r>
      <w:r w:rsidRPr="006B7578">
        <w:rPr>
          <w:b/>
          <w:sz w:val="22"/>
          <w:szCs w:val="22"/>
          <w:lang w:val="hu-HU"/>
        </w:rPr>
        <w:t>k</w:t>
      </w:r>
      <w:r w:rsidRPr="007715F8">
        <w:rPr>
          <w:b/>
          <w:sz w:val="22"/>
          <w:szCs w:val="22"/>
          <w:lang w:val="hu-HU"/>
        </w:rPr>
        <w:t>érjük a média munkatársait, hogy munkájuk során az alábbi ajánlásokat is tartsák szem előtt</w:t>
      </w:r>
      <w:r w:rsidRPr="007715F8">
        <w:rPr>
          <w:sz w:val="22"/>
          <w:szCs w:val="22"/>
          <w:lang w:val="hu-HU"/>
        </w:rPr>
        <w:t xml:space="preserve">: </w:t>
      </w:r>
    </w:p>
    <w:p w14:paraId="3A880CE3" w14:textId="77777777" w:rsidR="00AF407D" w:rsidRPr="007715F8" w:rsidRDefault="00AF407D" w:rsidP="007715F8">
      <w:pPr>
        <w:jc w:val="both"/>
        <w:rPr>
          <w:sz w:val="22"/>
          <w:szCs w:val="22"/>
          <w:lang w:val="hu-HU"/>
        </w:rPr>
      </w:pPr>
    </w:p>
    <w:p w14:paraId="106346AC" w14:textId="77777777" w:rsidR="00AF407D" w:rsidRPr="007715F8" w:rsidRDefault="006A3E12" w:rsidP="007715F8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Ha gyermeket kérdeznek meg, minden esetben biztosítani kell a gyermek jogát a </w:t>
      </w:r>
      <w:r w:rsidRPr="007715F8">
        <w:rPr>
          <w:b/>
          <w:sz w:val="22"/>
          <w:szCs w:val="22"/>
          <w:lang w:val="hu-HU"/>
        </w:rPr>
        <w:t>magánélethez való védelem</w:t>
      </w:r>
      <w:r w:rsidRPr="007715F8">
        <w:rPr>
          <w:sz w:val="22"/>
          <w:szCs w:val="22"/>
          <w:lang w:val="hu-HU"/>
        </w:rPr>
        <w:t xml:space="preserve">re (neve, személyes adatai nyilvánosságra hozatalát el kell kerülni). Fontos szem előtt tartani, hogy az is a magánélet sérelmét jelenti, ha a gyermek beazonosíthatóvá válik (lakókörnyezete, iskolája, egyéb jellemzői alapján). Ezekben az esetekben szintén sérülhet a magánélet védelméhez való jog – akkor is, ha egyébként a gyermek arcát kitakarják, nevét nem hozzák nyilvánosságra. </w:t>
      </w:r>
    </w:p>
    <w:p w14:paraId="4B9ADEAB" w14:textId="77777777" w:rsidR="006A3E12" w:rsidRPr="007715F8" w:rsidRDefault="00E111CC" w:rsidP="007715F8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A </w:t>
      </w:r>
      <w:r w:rsidRPr="007715F8">
        <w:rPr>
          <w:b/>
          <w:sz w:val="22"/>
          <w:szCs w:val="22"/>
          <w:lang w:val="hu-HU"/>
        </w:rPr>
        <w:t>gyermek „legfőbb érdekét”</w:t>
      </w:r>
      <w:r w:rsidRPr="007715F8">
        <w:rPr>
          <w:sz w:val="22"/>
          <w:szCs w:val="22"/>
          <w:lang w:val="hu-HU"/>
        </w:rPr>
        <w:t xml:space="preserve"> kell szem előtt tartani a vele készült interjú, a gyermekkel történt események bemutatása során. Annak érdekében, hogy a gyerek legfőbb érdeke érvényesülhessen: </w:t>
      </w:r>
    </w:p>
    <w:p w14:paraId="0F5D2A14" w14:textId="21E63A42" w:rsidR="00E111CC" w:rsidRPr="007715F8" w:rsidRDefault="00E111CC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b/>
          <w:sz w:val="22"/>
          <w:szCs w:val="22"/>
          <w:lang w:val="hu-HU"/>
        </w:rPr>
        <w:t>el kell kerülni</w:t>
      </w:r>
      <w:r w:rsidRPr="007715F8">
        <w:rPr>
          <w:sz w:val="22"/>
          <w:szCs w:val="22"/>
          <w:lang w:val="hu-HU"/>
        </w:rPr>
        <w:t xml:space="preserve"> azokat a kérdéseket, amelyek minősítőek vagy alkalmasak arra, hogy a </w:t>
      </w:r>
      <w:r w:rsidRPr="007715F8">
        <w:rPr>
          <w:b/>
          <w:sz w:val="22"/>
          <w:szCs w:val="22"/>
          <w:lang w:val="hu-HU"/>
        </w:rPr>
        <w:t>gyermeket negatív színben tüntessék</w:t>
      </w:r>
      <w:r w:rsidRPr="007715F8">
        <w:rPr>
          <w:sz w:val="22"/>
          <w:szCs w:val="22"/>
          <w:lang w:val="hu-HU"/>
        </w:rPr>
        <w:t xml:space="preserve"> fel</w:t>
      </w:r>
      <w:r w:rsidR="00E43EE7" w:rsidRPr="007715F8">
        <w:rPr>
          <w:sz w:val="22"/>
          <w:szCs w:val="22"/>
          <w:lang w:val="hu-HU"/>
        </w:rPr>
        <w:t>;</w:t>
      </w:r>
    </w:p>
    <w:p w14:paraId="04240096" w14:textId="4358103B" w:rsidR="00E111CC" w:rsidRPr="007715F8" w:rsidRDefault="00E111CC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b/>
          <w:sz w:val="22"/>
          <w:szCs w:val="22"/>
          <w:lang w:val="hu-HU"/>
        </w:rPr>
        <w:t xml:space="preserve"> </w:t>
      </w:r>
      <w:r w:rsidR="00E43EE7" w:rsidRPr="007715F8">
        <w:rPr>
          <w:b/>
          <w:sz w:val="22"/>
          <w:szCs w:val="22"/>
          <w:lang w:val="hu-HU"/>
        </w:rPr>
        <w:t>tiszteletben kell tartani a gyermek véleményét</w:t>
      </w:r>
      <w:r w:rsidR="00E43EE7" w:rsidRPr="007715F8">
        <w:rPr>
          <w:sz w:val="22"/>
          <w:szCs w:val="22"/>
          <w:lang w:val="hu-HU"/>
        </w:rPr>
        <w:t xml:space="preserve">, </w:t>
      </w:r>
      <w:r w:rsidR="00E43EE7" w:rsidRPr="007715F8">
        <w:rPr>
          <w:b/>
          <w:sz w:val="22"/>
          <w:szCs w:val="22"/>
          <w:lang w:val="hu-HU"/>
        </w:rPr>
        <w:t>meggyőződését</w:t>
      </w:r>
      <w:r w:rsidR="000C3A88" w:rsidRPr="007715F8">
        <w:rPr>
          <w:sz w:val="22"/>
          <w:szCs w:val="22"/>
          <w:lang w:val="hu-HU"/>
        </w:rPr>
        <w:t xml:space="preserve"> és mindent el kell követni annak érdekében, hogy a negatív élményeiről beszélő gyermeket megóvjuk az ismételt traumatizálódástól</w:t>
      </w:r>
      <w:r w:rsidR="00E43EE7" w:rsidRPr="007715F8">
        <w:rPr>
          <w:sz w:val="22"/>
          <w:szCs w:val="22"/>
          <w:lang w:val="hu-HU"/>
        </w:rPr>
        <w:t>;</w:t>
      </w:r>
    </w:p>
    <w:p w14:paraId="1855C900" w14:textId="0903DF02" w:rsidR="00E43EE7" w:rsidRPr="007715F8" w:rsidRDefault="000C3A88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az interjúalany gyermek kiválasztásánál szem előtt kell tartani az </w:t>
      </w:r>
      <w:r w:rsidRPr="007715F8">
        <w:rPr>
          <w:b/>
          <w:sz w:val="22"/>
          <w:szCs w:val="22"/>
          <w:lang w:val="hu-HU"/>
        </w:rPr>
        <w:t>esélyegyenlőség</w:t>
      </w:r>
      <w:r w:rsidRPr="007715F8">
        <w:rPr>
          <w:sz w:val="22"/>
          <w:szCs w:val="22"/>
          <w:lang w:val="hu-HU"/>
        </w:rPr>
        <w:t>i szempontokat – nem lehet a gyermekek között nemük, vallásuk, nemzetiségük, vagy egyéb szempontok alapján különbséget tenni;</w:t>
      </w:r>
    </w:p>
    <w:p w14:paraId="070940B4" w14:textId="0C0726D9" w:rsidR="000C3A88" w:rsidRPr="007715F8" w:rsidRDefault="000C3A88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az interjúkészítő legyen biztos abban, hogy a gyermek szülője, gondviselője </w:t>
      </w:r>
      <w:r w:rsidRPr="007715F8">
        <w:rPr>
          <w:b/>
          <w:sz w:val="22"/>
          <w:szCs w:val="22"/>
          <w:lang w:val="hu-HU"/>
        </w:rPr>
        <w:t>tisztában</w:t>
      </w:r>
      <w:r w:rsidRPr="007715F8">
        <w:rPr>
          <w:sz w:val="22"/>
          <w:szCs w:val="22"/>
          <w:lang w:val="hu-HU"/>
        </w:rPr>
        <w:t xml:space="preserve"> van azzal, </w:t>
      </w:r>
      <w:r w:rsidRPr="007715F8">
        <w:rPr>
          <w:b/>
          <w:sz w:val="22"/>
          <w:szCs w:val="22"/>
          <w:lang w:val="hu-HU"/>
        </w:rPr>
        <w:t>hogy a gyermek interjúalannyá válik és hogy milyen témában mondja el véleményét</w:t>
      </w:r>
      <w:r w:rsidRPr="007715F8">
        <w:rPr>
          <w:sz w:val="22"/>
          <w:szCs w:val="22"/>
          <w:lang w:val="hu-HU"/>
        </w:rPr>
        <w:t>;</w:t>
      </w:r>
    </w:p>
    <w:p w14:paraId="6310A5BD" w14:textId="0D93D21B" w:rsidR="000C3A88" w:rsidRPr="007715F8" w:rsidRDefault="000C3A88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az újságírónak a </w:t>
      </w:r>
      <w:r w:rsidRPr="007715F8">
        <w:rPr>
          <w:b/>
          <w:sz w:val="22"/>
          <w:szCs w:val="22"/>
          <w:lang w:val="hu-HU"/>
        </w:rPr>
        <w:t>gyermek számára érthető módon és nyelvezeten el kell mondania az interjú célját, és hogy mire / hogyan fogják felhasználni a gyermek által elmondottakat</w:t>
      </w:r>
      <w:r w:rsidRPr="007715F8">
        <w:rPr>
          <w:sz w:val="22"/>
          <w:szCs w:val="22"/>
          <w:lang w:val="hu-HU"/>
        </w:rPr>
        <w:t>;</w:t>
      </w:r>
    </w:p>
    <w:p w14:paraId="7AF01AAA" w14:textId="0ED3E9BF" w:rsidR="003344E3" w:rsidRPr="007715F8" w:rsidRDefault="003344E3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>a gyermek megkérdezése során biztosítani kell, hogy komfortosan érezze magát, az interjú időben ne tartson túl sokáig és lehetőség szerint kerüljék el a gyermek ar</w:t>
      </w:r>
      <w:r w:rsidR="007715F8" w:rsidRPr="007715F8">
        <w:rPr>
          <w:sz w:val="22"/>
          <w:szCs w:val="22"/>
          <w:lang w:val="hu-HU"/>
        </w:rPr>
        <w:t>cának mutatását. Ha mégis felvétel készül a gyerekről, biztosítani kell, hogy vizuális háttér illeszkedjen a gyermekhez.</w:t>
      </w:r>
    </w:p>
    <w:p w14:paraId="5C504780" w14:textId="5B8FEBE2" w:rsidR="007715F8" w:rsidRPr="007715F8" w:rsidRDefault="007715F8" w:rsidP="007715F8">
      <w:pPr>
        <w:pStyle w:val="Listaszerbekezds"/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7715F8">
        <w:rPr>
          <w:sz w:val="22"/>
          <w:szCs w:val="22"/>
          <w:lang w:val="hu-HU"/>
        </w:rPr>
        <w:t xml:space="preserve">Kérjük a média munkatársait, hogy gyermek interjúalanyok esetén mindig </w:t>
      </w:r>
      <w:r w:rsidRPr="007715F8">
        <w:rPr>
          <w:b/>
          <w:sz w:val="22"/>
          <w:szCs w:val="22"/>
          <w:lang w:val="hu-HU"/>
        </w:rPr>
        <w:t>bizonyosodjanak</w:t>
      </w:r>
      <w:r w:rsidRPr="007715F8">
        <w:rPr>
          <w:sz w:val="22"/>
          <w:szCs w:val="22"/>
          <w:lang w:val="hu-HU"/>
        </w:rPr>
        <w:t xml:space="preserve"> meg arról, hogy a beszélgetés, felvétel nyilvánosságra kerülése </w:t>
      </w:r>
      <w:r w:rsidRPr="007715F8">
        <w:rPr>
          <w:b/>
          <w:sz w:val="22"/>
          <w:szCs w:val="22"/>
          <w:lang w:val="hu-HU"/>
        </w:rPr>
        <w:t>nem fogja veszélyeztetni a gyermeket</w:t>
      </w:r>
      <w:r w:rsidRPr="007715F8">
        <w:rPr>
          <w:sz w:val="22"/>
          <w:szCs w:val="22"/>
          <w:lang w:val="hu-HU"/>
        </w:rPr>
        <w:t xml:space="preserve"> (se a családjában, se közvetlen környezetében, közösségében). Ennek érdekében: </w:t>
      </w:r>
    </w:p>
    <w:p w14:paraId="01E03838" w14:textId="17ABDA32" w:rsidR="007715F8" w:rsidRDefault="007715F8" w:rsidP="00D04572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el kell kerülni a gyermek olyanfajta bemutatását, ami megbélyegző lehet</w:t>
      </w:r>
      <w:r w:rsidR="00D04572">
        <w:rPr>
          <w:sz w:val="22"/>
          <w:szCs w:val="22"/>
          <w:lang w:val="hu-HU"/>
        </w:rPr>
        <w:t>;</w:t>
      </w:r>
      <w:bookmarkStart w:id="0" w:name="_GoBack"/>
      <w:bookmarkEnd w:id="0"/>
    </w:p>
    <w:p w14:paraId="71A7F53A" w14:textId="36DE70AE" w:rsidR="00D04572" w:rsidRDefault="00D04572" w:rsidP="00D04572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a gyermek történetét megfelelő kontextusban kell bemutatni;</w:t>
      </w:r>
    </w:p>
    <w:p w14:paraId="2BC8F36D" w14:textId="0D7850BE" w:rsidR="007E611B" w:rsidRPr="00D04572" w:rsidRDefault="00D04572" w:rsidP="007715F8">
      <w:pPr>
        <w:pStyle w:val="Listaszerbekezds"/>
        <w:numPr>
          <w:ilvl w:val="0"/>
          <w:numId w:val="2"/>
        </w:num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gyermek neve, arca nem kerülhet </w:t>
      </w:r>
      <w:proofErr w:type="gramStart"/>
      <w:r>
        <w:rPr>
          <w:sz w:val="22"/>
          <w:szCs w:val="22"/>
          <w:lang w:val="hu-HU"/>
        </w:rPr>
        <w:t>nyilvánosságra</w:t>
      </w:r>
      <w:proofErr w:type="gramEnd"/>
      <w:r>
        <w:rPr>
          <w:sz w:val="22"/>
          <w:szCs w:val="22"/>
          <w:lang w:val="hu-HU"/>
        </w:rPr>
        <w:t xml:space="preserve"> ha erőszak, különösen</w:t>
      </w:r>
      <w:r w:rsidR="006B7578">
        <w:rPr>
          <w:sz w:val="22"/>
          <w:szCs w:val="22"/>
          <w:lang w:val="hu-HU"/>
        </w:rPr>
        <w:t>,</w:t>
      </w:r>
      <w:r>
        <w:rPr>
          <w:sz w:val="22"/>
          <w:szCs w:val="22"/>
          <w:lang w:val="hu-HU"/>
        </w:rPr>
        <w:t xml:space="preserve"> ha szexuális vagy fizikai erőszak áldozatává vált a gyermek.</w:t>
      </w:r>
    </w:p>
    <w:sectPr w:rsidR="007E611B" w:rsidRPr="00D04572" w:rsidSect="00DA28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263"/>
    <w:multiLevelType w:val="hybridMultilevel"/>
    <w:tmpl w:val="7BFAC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6F44"/>
    <w:multiLevelType w:val="hybridMultilevel"/>
    <w:tmpl w:val="30E055EE"/>
    <w:lvl w:ilvl="0" w:tplc="AD90216A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B8"/>
    <w:rsid w:val="000C3A88"/>
    <w:rsid w:val="003344E3"/>
    <w:rsid w:val="0038115F"/>
    <w:rsid w:val="00577FA9"/>
    <w:rsid w:val="006A3E12"/>
    <w:rsid w:val="006B7578"/>
    <w:rsid w:val="007713C8"/>
    <w:rsid w:val="007715F8"/>
    <w:rsid w:val="007E611B"/>
    <w:rsid w:val="00AF407D"/>
    <w:rsid w:val="00D04572"/>
    <w:rsid w:val="00DA286F"/>
    <w:rsid w:val="00E053B8"/>
    <w:rsid w:val="00E111CC"/>
    <w:rsid w:val="00E43EE7"/>
    <w:rsid w:val="00F2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162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3B8"/>
  </w:style>
  <w:style w:type="paragraph" w:styleId="Cmsor1">
    <w:name w:val="heading 1"/>
    <w:basedOn w:val="Norml"/>
    <w:next w:val="Norml"/>
    <w:link w:val="Cmsor1Char"/>
    <w:uiPriority w:val="9"/>
    <w:qFormat/>
    <w:rsid w:val="005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F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A3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3B8"/>
  </w:style>
  <w:style w:type="paragraph" w:styleId="Cmsor1">
    <w:name w:val="heading 1"/>
    <w:basedOn w:val="Norml"/>
    <w:next w:val="Norml"/>
    <w:link w:val="Cmsor1Char"/>
    <w:uiPriority w:val="9"/>
    <w:qFormat/>
    <w:rsid w:val="0057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F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A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2586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 gyurkó</dc:creator>
  <cp:keywords/>
  <dc:description/>
  <cp:lastModifiedBy>User06</cp:lastModifiedBy>
  <cp:revision>5</cp:revision>
  <dcterms:created xsi:type="dcterms:W3CDTF">2014-01-14T14:52:00Z</dcterms:created>
  <dcterms:modified xsi:type="dcterms:W3CDTF">2014-01-14T19:34:00Z</dcterms:modified>
</cp:coreProperties>
</file>